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CE1E5" w:themeColor="accent2" w:themeTint="66"/>
  <w:body>
    <w:p w14:paraId="7CDF116E" w14:textId="77777777" w:rsidR="00331B26" w:rsidRDefault="00331B26" w:rsidP="007F3A3A">
      <w:pPr>
        <w:rPr>
          <w:rFonts w:ascii="Amasis MT Pro Black" w:hAnsi="Amasis MT Pro Black"/>
          <w:color w:val="00B050"/>
          <w:sz w:val="96"/>
          <w:szCs w:val="96"/>
        </w:rPr>
      </w:pPr>
    </w:p>
    <w:p w14:paraId="40DF271A" w14:textId="229B82A4" w:rsidR="00277B12" w:rsidRDefault="00E11A59" w:rsidP="00277B12">
      <w:pPr>
        <w:jc w:val="center"/>
        <w:rPr>
          <w:rFonts w:ascii="Amasis MT Pro Black" w:hAnsi="Amasis MT Pro Black"/>
          <w:color w:val="00B050"/>
          <w:sz w:val="96"/>
          <w:szCs w:val="96"/>
        </w:rPr>
      </w:pPr>
      <w:r>
        <w:rPr>
          <w:rFonts w:ascii="Amasis MT Pro Black" w:hAnsi="Amasis MT Pro Black"/>
          <w:color w:val="00B050"/>
          <w:sz w:val="96"/>
          <w:szCs w:val="96"/>
        </w:rPr>
        <w:t>EVENTO DE INSCRIPCION ABIERTA</w:t>
      </w:r>
    </w:p>
    <w:p w14:paraId="08C0E4AC" w14:textId="5FB7CFC5" w:rsidR="001537FD" w:rsidRDefault="00E11A59" w:rsidP="007F3A3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Inscripcion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GRATUITA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para Mercado de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Salud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, CHIP, Medicaid y SNAP</w:t>
      </w:r>
    </w:p>
    <w:p w14:paraId="29AAA60A" w14:textId="77777777" w:rsidR="007F3A3A" w:rsidRDefault="007F3A3A" w:rsidP="007F3A3A">
      <w:pPr>
        <w:jc w:val="center"/>
      </w:pPr>
    </w:p>
    <w:p w14:paraId="0A65ABB8" w14:textId="579C660E" w:rsidR="0033032D" w:rsidRDefault="000117AF" w:rsidP="00A3324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Martes de Marzo</w:t>
      </w:r>
    </w:p>
    <w:p w14:paraId="57E39C32" w14:textId="32553882" w:rsidR="001537FD" w:rsidRPr="00A33247" w:rsidRDefault="001537FD" w:rsidP="00A33247">
      <w:pPr>
        <w:jc w:val="center"/>
        <w:rPr>
          <w:b/>
          <w:bCs/>
          <w:sz w:val="36"/>
          <w:szCs w:val="36"/>
        </w:rPr>
      </w:pPr>
      <w:r w:rsidRPr="00A33247">
        <w:rPr>
          <w:b/>
          <w:bCs/>
          <w:sz w:val="36"/>
          <w:szCs w:val="36"/>
        </w:rPr>
        <w:t>1:00pm to 4:00pm</w:t>
      </w:r>
    </w:p>
    <w:p w14:paraId="5AD73ED9" w14:textId="2840916F" w:rsidR="001537FD" w:rsidRPr="00A33247" w:rsidRDefault="00A33247" w:rsidP="00A33247">
      <w:pPr>
        <w:jc w:val="center"/>
        <w:rPr>
          <w:b/>
          <w:bCs/>
          <w:sz w:val="36"/>
          <w:szCs w:val="36"/>
        </w:rPr>
      </w:pPr>
      <w:r w:rsidRPr="00A33247">
        <w:rPr>
          <w:b/>
          <w:bCs/>
          <w:sz w:val="36"/>
          <w:szCs w:val="36"/>
        </w:rPr>
        <w:t xml:space="preserve">Kleberg-Rylie Branch Library 1301 </w:t>
      </w:r>
      <w:proofErr w:type="spellStart"/>
      <w:r w:rsidRPr="00A33247">
        <w:rPr>
          <w:b/>
          <w:bCs/>
          <w:sz w:val="36"/>
          <w:szCs w:val="36"/>
        </w:rPr>
        <w:t>Edd</w:t>
      </w:r>
      <w:proofErr w:type="spellEnd"/>
      <w:r w:rsidRPr="00A33247">
        <w:rPr>
          <w:b/>
          <w:bCs/>
          <w:sz w:val="36"/>
          <w:szCs w:val="36"/>
        </w:rPr>
        <w:t xml:space="preserve"> Rd, Dallas, TX 75253</w:t>
      </w:r>
    </w:p>
    <w:p w14:paraId="5018129C" w14:textId="1DF726D0" w:rsidR="00A33247" w:rsidRDefault="00A33247"/>
    <w:p w14:paraId="4646D72E" w14:textId="26B9CD90" w:rsidR="00A33247" w:rsidRDefault="00A33247"/>
    <w:p w14:paraId="4FA66DB5" w14:textId="7803BC9A" w:rsidR="00A33247" w:rsidRPr="00A33247" w:rsidRDefault="00A33247" w:rsidP="00A33247"/>
    <w:p w14:paraId="1298C0DB" w14:textId="77777777" w:rsidR="00331B26" w:rsidRDefault="00331B26"/>
    <w:p w14:paraId="410FDC96" w14:textId="15295A7B" w:rsidR="00A33247" w:rsidRDefault="00331B26" w:rsidP="00331B26">
      <w:pPr>
        <w:jc w:val="right"/>
      </w:pPr>
      <w:r w:rsidRPr="00A33247">
        <w:rPr>
          <w:noProof/>
        </w:rPr>
        <w:drawing>
          <wp:inline distT="0" distB="0" distL="0" distR="0" wp14:anchorId="112E5702" wp14:editId="39CCA338">
            <wp:extent cx="2266950" cy="685800"/>
            <wp:effectExtent l="0" t="0" r="0" b="0"/>
            <wp:docPr id="2" name="Picture 2" descr="LB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ULogo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CBC4" w14:textId="59F46F58" w:rsidR="00331B26" w:rsidRPr="00B02987" w:rsidRDefault="00B02987" w:rsidP="00B02987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1B26" w:rsidRPr="00B02987">
        <w:rPr>
          <w:sz w:val="24"/>
          <w:szCs w:val="24"/>
        </w:rPr>
        <w:t>#</w:t>
      </w:r>
      <w:r w:rsidR="007F3A3A">
        <w:rPr>
          <w:sz w:val="24"/>
          <w:szCs w:val="24"/>
        </w:rPr>
        <w:t xml:space="preserve">Juntos </w:t>
      </w:r>
      <w:proofErr w:type="spellStart"/>
      <w:r w:rsidR="007F3A3A">
        <w:rPr>
          <w:sz w:val="24"/>
          <w:szCs w:val="24"/>
        </w:rPr>
        <w:t>somos</w:t>
      </w:r>
      <w:proofErr w:type="spellEnd"/>
      <w:r w:rsidR="007F3A3A">
        <w:rPr>
          <w:sz w:val="24"/>
          <w:szCs w:val="24"/>
        </w:rPr>
        <w:t xml:space="preserve"> mas </w:t>
      </w:r>
      <w:proofErr w:type="spellStart"/>
      <w:r w:rsidR="007F3A3A">
        <w:rPr>
          <w:sz w:val="24"/>
          <w:szCs w:val="24"/>
        </w:rPr>
        <w:t>saludables</w:t>
      </w:r>
      <w:proofErr w:type="spellEnd"/>
      <w:r w:rsidR="007F3A3A">
        <w:rPr>
          <w:sz w:val="24"/>
          <w:szCs w:val="24"/>
        </w:rPr>
        <w:t xml:space="preserve"> y </w:t>
      </w:r>
      <w:proofErr w:type="spellStart"/>
      <w:r w:rsidR="007F3A3A">
        <w:rPr>
          <w:sz w:val="24"/>
          <w:szCs w:val="24"/>
        </w:rPr>
        <w:t>fuertes</w:t>
      </w:r>
      <w:proofErr w:type="spellEnd"/>
    </w:p>
    <w:sectPr w:rsidR="00331B26" w:rsidRPr="00B0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FD"/>
    <w:rsid w:val="000117AF"/>
    <w:rsid w:val="001537FD"/>
    <w:rsid w:val="001C4C22"/>
    <w:rsid w:val="00277B12"/>
    <w:rsid w:val="0033032D"/>
    <w:rsid w:val="00331B26"/>
    <w:rsid w:val="00501F73"/>
    <w:rsid w:val="007F3A3A"/>
    <w:rsid w:val="00A33247"/>
    <w:rsid w:val="00B02987"/>
    <w:rsid w:val="00B44F19"/>
    <w:rsid w:val="00C01150"/>
    <w:rsid w:val="00E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C0D4"/>
  <w15:chartTrackingRefBased/>
  <w15:docId w15:val="{6BB2C93E-A203-4FD1-BAD0-C2A5FD4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7EC45.80BFC8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Rangel</dc:creator>
  <cp:keywords/>
  <dc:description/>
  <cp:lastModifiedBy>Gordon, Gayle</cp:lastModifiedBy>
  <cp:revision>2</cp:revision>
  <dcterms:created xsi:type="dcterms:W3CDTF">2022-03-02T18:31:00Z</dcterms:created>
  <dcterms:modified xsi:type="dcterms:W3CDTF">2022-03-02T18:31:00Z</dcterms:modified>
</cp:coreProperties>
</file>